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EE3F7F">
            <w:rPr>
              <w:rFonts w:asciiTheme="majorHAnsi" w:hAnsiTheme="majorHAnsi"/>
              <w:sz w:val="20"/>
              <w:szCs w:val="20"/>
            </w:rPr>
            <w:t>SM09 (2014)</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bookmarkStart w:id="0" w:name="_GoBack"/>
      <w:bookmarkEnd w:id="0"/>
    </w:p>
    <w:permStart w:id="1830763322" w:edGrp="everyone"/>
    <w:p w:rsidR="00AF3758" w:rsidRPr="00592A95" w:rsidRDefault="0064243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078C6">
            <w:rPr>
              <w:rFonts w:ascii="MS Gothic" w:eastAsia="MS Gothic" w:hAnsi="MS Gothic" w:hint="eastAsia"/>
            </w:rPr>
            <w:t>☒</w:t>
          </w:r>
        </w:sdtContent>
      </w:sdt>
      <w:permEnd w:id="1830763322"/>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3481757" w:edGrp="everyone"/>
    <w:p w:rsidR="001F5E9E" w:rsidRPr="001F5E9E" w:rsidRDefault="0064243E"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0348175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210543523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05435239"/>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3634376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343762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64243E"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4039760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0397604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6846260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8462604"/>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3332669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332669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96752571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752571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73398065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3398065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48117241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1172418"/>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61768314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1768314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8835690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356905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89533132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9533132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98530347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530347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290626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90626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40319799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319799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6154087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154087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9834734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347346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64243E"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7783374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783374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63990915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990915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 w:rsidR="00570879" w:rsidRDefault="007078C6" w:rsidP="00F87DA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Bulk deletion of courses that are no longer being offered.</w:t>
          </w:r>
          <w:proofErr w:type="gramEnd"/>
        </w:p>
        <w:p w:rsidR="00570879" w:rsidRDefault="00570879" w:rsidP="00F87DAF">
          <w:pPr>
            <w:tabs>
              <w:tab w:val="left" w:pos="360"/>
              <w:tab w:val="left" w:pos="720"/>
            </w:tabs>
            <w:spacing w:after="0" w:line="240" w:lineRule="auto"/>
            <w:rPr>
              <w:rFonts w:asciiTheme="majorHAnsi" w:hAnsiTheme="majorHAnsi" w:cs="Arial"/>
              <w:sz w:val="20"/>
              <w:szCs w:val="20"/>
            </w:rPr>
          </w:pP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1201 Human Anatomy Laboratory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1203 Human Anatomy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1211 Human Physiology Laboratory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1213 Human Physiology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4023 History of </w:t>
          </w:r>
          <w:proofErr w:type="spellStart"/>
          <w:r>
            <w:rPr>
              <w:rFonts w:asciiTheme="majorHAnsi" w:hAnsiTheme="majorHAnsi" w:cs="Arial"/>
              <w:sz w:val="20"/>
              <w:szCs w:val="20"/>
            </w:rPr>
            <w:t>Bilogical</w:t>
          </w:r>
          <w:proofErr w:type="spellEnd"/>
          <w:r>
            <w:rPr>
              <w:rFonts w:asciiTheme="majorHAnsi" w:hAnsiTheme="majorHAnsi" w:cs="Arial"/>
              <w:sz w:val="20"/>
              <w:szCs w:val="20"/>
            </w:rPr>
            <w:t xml:space="preserve"> (sic) Ideas</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4111 Immunology Laboratory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4211 Human Genetics Laboratory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4223 Human Endocrinology</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4313 </w:t>
          </w:r>
          <w:proofErr w:type="spellStart"/>
          <w:r>
            <w:rPr>
              <w:rFonts w:asciiTheme="majorHAnsi" w:hAnsiTheme="majorHAnsi" w:cs="Arial"/>
              <w:sz w:val="20"/>
              <w:szCs w:val="20"/>
            </w:rPr>
            <w:t>Biospelology</w:t>
          </w:r>
          <w:proofErr w:type="spellEnd"/>
          <w:r>
            <w:rPr>
              <w:rFonts w:asciiTheme="majorHAnsi" w:hAnsiTheme="majorHAnsi" w:cs="Arial"/>
              <w:sz w:val="20"/>
              <w:szCs w:val="20"/>
            </w:rPr>
            <w:t xml:space="preserve"> Life in Darkness</w:t>
          </w:r>
        </w:p>
        <w:p w:rsidR="00570879"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BIO 4353 Field Techniques Marine Mammals</w:t>
          </w:r>
        </w:p>
        <w:p w:rsidR="00570879" w:rsidRDefault="00D6764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4612 Legal Aspects of Environ </w:t>
          </w:r>
          <w:proofErr w:type="spellStart"/>
          <w:r>
            <w:rPr>
              <w:rFonts w:asciiTheme="majorHAnsi" w:hAnsiTheme="majorHAnsi" w:cs="Arial"/>
              <w:sz w:val="20"/>
              <w:szCs w:val="20"/>
            </w:rPr>
            <w:t>Mgmt</w:t>
          </w:r>
          <w:proofErr w:type="spellEnd"/>
        </w:p>
        <w:p w:rsidR="006C5CCD" w:rsidRDefault="006C5CC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4621 Environmental Microbiology Laboratory (Bulletin deletion)</w:t>
          </w:r>
        </w:p>
        <w:p w:rsidR="00D6764B" w:rsidRDefault="00D6764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4673 Intro to GIS</w:t>
          </w:r>
        </w:p>
        <w:p w:rsidR="00F87DAF" w:rsidRDefault="0064243E" w:rsidP="00F87DAF">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7078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Gilmore, </w:t>
          </w:r>
          <w:hyperlink r:id="rId9" w:history="1">
            <w:r w:rsidRPr="00336288">
              <w:rPr>
                <w:rStyle w:val="Hyperlink"/>
                <w:rFonts w:asciiTheme="majorHAnsi" w:hAnsiTheme="majorHAnsi" w:cs="Arial"/>
                <w:sz w:val="20"/>
                <w:szCs w:val="20"/>
              </w:rPr>
              <w:t>dgilmore@astate.edu</w:t>
            </w:r>
          </w:hyperlink>
          <w:r>
            <w:rPr>
              <w:rFonts w:asciiTheme="majorHAnsi" w:hAnsiTheme="majorHAnsi" w:cs="Arial"/>
              <w:sz w:val="20"/>
              <w:szCs w:val="20"/>
            </w:rPr>
            <w:t>, 972-3263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courses have not been taught in at least 3 years and are not required for any degree program.</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F87DAF" w:rsidRDefault="007078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Courses have varied histories</w:t>
          </w:r>
          <w:proofErr w:type="gramStart"/>
          <w:r>
            <w:rPr>
              <w:rFonts w:asciiTheme="majorHAnsi" w:hAnsiTheme="majorHAnsi" w:cs="Arial"/>
              <w:sz w:val="20"/>
              <w:szCs w:val="20"/>
            </w:rPr>
            <w:t>,  but</w:t>
          </w:r>
          <w:proofErr w:type="gramEnd"/>
          <w:r>
            <w:rPr>
              <w:rFonts w:asciiTheme="majorHAnsi" w:hAnsiTheme="majorHAnsi" w:cs="Arial"/>
              <w:sz w:val="20"/>
              <w:szCs w:val="20"/>
            </w:rPr>
            <w:t xml:space="preserve"> most were created as electives for Biology students.</w:t>
          </w: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effect.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570879" w:rsidP="00F87DA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r>
            <w:rPr>
              <w:rFonts w:asciiTheme="majorHAnsi" w:hAnsiTheme="majorHAnsi" w:cs="Arial"/>
              <w:sz w:val="20"/>
              <w:szCs w:val="20"/>
            </w:rPr>
            <w:t xml:space="preserve"> Classes have not been taught,</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570879">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942877372"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42877372"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570879">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57087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New </w:t>
          </w:r>
          <w:proofErr w:type="gramStart"/>
          <w:r>
            <w:rPr>
              <w:rFonts w:asciiTheme="majorHAnsi" w:hAnsiTheme="majorHAnsi" w:cs="Arial"/>
              <w:sz w:val="20"/>
              <w:szCs w:val="20"/>
            </w:rPr>
            <w:t>faculty gradually propose</w:t>
          </w:r>
          <w:proofErr w:type="gramEnd"/>
          <w:r>
            <w:rPr>
              <w:rFonts w:asciiTheme="majorHAnsi" w:hAnsiTheme="majorHAnsi" w:cs="Arial"/>
              <w:sz w:val="20"/>
              <w:szCs w:val="20"/>
            </w:rPr>
            <w:t xml:space="preserve"> new elective courses that don’t specifically replace those being deleted.</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6C5CCD" w:rsidRDefault="006C5CCD" w:rsidP="00D6764B">
          <w:pPr>
            <w:pStyle w:val="Pa391"/>
            <w:spacing w:after="260"/>
            <w:ind w:left="360" w:hanging="360"/>
            <w:jc w:val="both"/>
            <w:rPr>
              <w:rFonts w:asciiTheme="majorHAnsi" w:hAnsiTheme="majorHAnsi" w:cs="Arial"/>
              <w:sz w:val="20"/>
              <w:szCs w:val="20"/>
            </w:rPr>
          </w:pPr>
          <w:r>
            <w:rPr>
              <w:rFonts w:asciiTheme="majorHAnsi" w:hAnsiTheme="majorHAnsi" w:cs="Arial"/>
              <w:sz w:val="20"/>
              <w:szCs w:val="20"/>
            </w:rPr>
            <w:t>Bulletin Excerpts provided:</w:t>
          </w:r>
        </w:p>
        <w:p w:rsidR="00D6764B" w:rsidRDefault="00D6764B" w:rsidP="00D6764B">
          <w:pPr>
            <w:pStyle w:val="Pa391"/>
            <w:spacing w:after="260"/>
            <w:ind w:left="360" w:hanging="360"/>
            <w:jc w:val="both"/>
            <w:rPr>
              <w:rFonts w:cs="Book Antiqua"/>
              <w:color w:val="000000"/>
              <w:sz w:val="23"/>
              <w:szCs w:val="23"/>
            </w:rPr>
          </w:pPr>
          <w:r>
            <w:rPr>
              <w:rFonts w:cs="Book Antiqua"/>
              <w:b/>
              <w:bCs/>
              <w:color w:val="000000"/>
              <w:sz w:val="23"/>
              <w:szCs w:val="23"/>
            </w:rPr>
            <w:lastRenderedPageBreak/>
            <w:t xml:space="preserve">DEPARTMENT OF BIOLOGICAL SCIENCES </w:t>
          </w:r>
        </w:p>
        <w:p w:rsidR="00D6764B" w:rsidRDefault="00D6764B" w:rsidP="00D6764B">
          <w:pPr>
            <w:pStyle w:val="Pa391"/>
            <w:spacing w:after="260"/>
            <w:ind w:left="360" w:hanging="360"/>
            <w:jc w:val="both"/>
            <w:rPr>
              <w:rFonts w:cs="Book Antiqua"/>
              <w:color w:val="000000"/>
              <w:sz w:val="23"/>
              <w:szCs w:val="23"/>
            </w:rPr>
          </w:pPr>
          <w:r>
            <w:rPr>
              <w:rFonts w:cs="Book Antiqua"/>
              <w:b/>
              <w:bCs/>
              <w:color w:val="000000"/>
              <w:sz w:val="23"/>
              <w:szCs w:val="23"/>
            </w:rPr>
            <w:t xml:space="preserve">Biology (BIO) </w:t>
          </w:r>
        </w:p>
        <w:p w:rsidR="00D6764B" w:rsidRDefault="00D6764B" w:rsidP="00D6764B">
          <w:pPr>
            <w:pStyle w:val="Pa392"/>
            <w:spacing w:after="140"/>
            <w:ind w:left="360" w:hanging="360"/>
            <w:jc w:val="both"/>
            <w:rPr>
              <w:rFonts w:ascii="Arial" w:hAnsi="Arial" w:cs="Arial"/>
              <w:color w:val="000000"/>
              <w:sz w:val="16"/>
              <w:szCs w:val="16"/>
            </w:rPr>
          </w:pPr>
          <w:proofErr w:type="gramStart"/>
          <w:r>
            <w:rPr>
              <w:rStyle w:val="A1"/>
              <w:b/>
              <w:bCs/>
            </w:rPr>
            <w:t>BIO 1013.</w:t>
          </w:r>
          <w:proofErr w:type="gramEnd"/>
          <w:r>
            <w:rPr>
              <w:rStyle w:val="A1"/>
              <w:b/>
              <w:bCs/>
            </w:rPr>
            <w:t xml:space="preserve"> </w:t>
          </w:r>
          <w:proofErr w:type="gramStart"/>
          <w:r>
            <w:rPr>
              <w:rStyle w:val="A1"/>
              <w:b/>
              <w:bCs/>
            </w:rPr>
            <w:t xml:space="preserve">Making Connections Biology </w:t>
          </w:r>
          <w:r>
            <w:rPr>
              <w:rStyle w:val="A1"/>
            </w:rPr>
            <w:t>Required course for first semester freshmen.</w:t>
          </w:r>
          <w:proofErr w:type="gramEnd"/>
          <w:r>
            <w:rPr>
              <w:rStyle w:val="A1"/>
            </w:rPr>
            <w:t xml:space="preserve"> Core content includes transition to college, academic performance skills, problem solving, critical thinking, </w:t>
          </w:r>
          <w:proofErr w:type="spellStart"/>
          <w:r>
            <w:rPr>
              <w:rStyle w:val="A1"/>
            </w:rPr>
            <w:t>self management</w:t>
          </w:r>
          <w:proofErr w:type="spellEnd"/>
          <w:r>
            <w:rPr>
              <w:rStyle w:val="A1"/>
            </w:rPr>
            <w:t xml:space="preserve">, group building skills, and university policies. Content related to the departmental majors is also included. Fall. </w:t>
          </w:r>
        </w:p>
        <w:p w:rsidR="00D6764B" w:rsidRPr="006C5CCD" w:rsidRDefault="00D6764B" w:rsidP="00D6764B">
          <w:pPr>
            <w:pStyle w:val="Pa392"/>
            <w:spacing w:after="140"/>
            <w:ind w:left="360" w:hanging="360"/>
            <w:jc w:val="both"/>
            <w:rPr>
              <w:rFonts w:ascii="Arial" w:hAnsi="Arial" w:cs="Arial"/>
              <w:color w:val="000000"/>
              <w:sz w:val="16"/>
              <w:szCs w:val="16"/>
              <w:highlight w:val="yellow"/>
            </w:rPr>
          </w:pPr>
          <w:proofErr w:type="gramStart"/>
          <w:r w:rsidRPr="006C5CCD">
            <w:rPr>
              <w:rStyle w:val="A1"/>
              <w:b/>
              <w:bCs/>
              <w:highlight w:val="yellow"/>
            </w:rPr>
            <w:t>BIO 1201.</w:t>
          </w:r>
          <w:proofErr w:type="gramEnd"/>
          <w:r w:rsidRPr="006C5CCD">
            <w:rPr>
              <w:rStyle w:val="A1"/>
              <w:b/>
              <w:bCs/>
              <w:highlight w:val="yellow"/>
            </w:rPr>
            <w:t xml:space="preserve"> Human Anatomy Laboratory </w:t>
          </w:r>
          <w:r w:rsidRPr="006C5CCD">
            <w:rPr>
              <w:rStyle w:val="A1"/>
              <w:highlight w:val="yellow"/>
            </w:rPr>
            <w:t>Study of the structure of the human body with empha</w:t>
          </w:r>
          <w:r w:rsidRPr="006C5CCD">
            <w:rPr>
              <w:rStyle w:val="A1"/>
              <w:highlight w:val="yellow"/>
            </w:rPr>
            <w:softHyphen/>
            <w:t xml:space="preserve">sis on the muscular, skeletal, nervous, and vascular systems. </w:t>
          </w:r>
          <w:proofErr w:type="gramStart"/>
          <w:r w:rsidRPr="006C5CCD">
            <w:rPr>
              <w:rStyle w:val="A1"/>
              <w:highlight w:val="yellow"/>
            </w:rPr>
            <w:t>For Radiologic Technology Science majors only.</w:t>
          </w:r>
          <w:proofErr w:type="gramEnd"/>
          <w:r w:rsidRPr="006C5CCD">
            <w:rPr>
              <w:rStyle w:val="A1"/>
              <w:highlight w:val="yellow"/>
            </w:rPr>
            <w:t xml:space="preserve"> Special course fees may apply. Two hours per week. It is recommended this course be taken concurrently with BIO 1203. Fall. </w:t>
          </w:r>
        </w:p>
        <w:p w:rsidR="00D6764B" w:rsidRPr="006C5CCD" w:rsidRDefault="00D6764B" w:rsidP="00D6764B">
          <w:pPr>
            <w:pStyle w:val="Pa392"/>
            <w:spacing w:after="140"/>
            <w:ind w:left="360" w:hanging="360"/>
            <w:jc w:val="both"/>
            <w:rPr>
              <w:rFonts w:ascii="Arial" w:hAnsi="Arial" w:cs="Arial"/>
              <w:color w:val="000000"/>
              <w:sz w:val="16"/>
              <w:szCs w:val="16"/>
              <w:highlight w:val="yellow"/>
            </w:rPr>
          </w:pPr>
          <w:proofErr w:type="gramStart"/>
          <w:r w:rsidRPr="006C5CCD">
            <w:rPr>
              <w:rStyle w:val="A1"/>
              <w:b/>
              <w:bCs/>
              <w:highlight w:val="yellow"/>
            </w:rPr>
            <w:t>BIO 1203.</w:t>
          </w:r>
          <w:proofErr w:type="gramEnd"/>
          <w:r w:rsidRPr="006C5CCD">
            <w:rPr>
              <w:rStyle w:val="A1"/>
              <w:b/>
              <w:bCs/>
              <w:highlight w:val="yellow"/>
            </w:rPr>
            <w:t xml:space="preserve"> Human Anatomy </w:t>
          </w:r>
          <w:r w:rsidRPr="006C5CCD">
            <w:rPr>
              <w:rStyle w:val="A1"/>
              <w:highlight w:val="yellow"/>
            </w:rPr>
            <w:t xml:space="preserve">Study of the structure of the human body with emphasis on the muscular, skeletal, nervous, and vascular systems. </w:t>
          </w:r>
          <w:proofErr w:type="gramStart"/>
          <w:r w:rsidRPr="006C5CCD">
            <w:rPr>
              <w:rStyle w:val="A1"/>
              <w:highlight w:val="yellow"/>
            </w:rPr>
            <w:t>For Radiologic Technology Science majors only.</w:t>
          </w:r>
          <w:proofErr w:type="gramEnd"/>
          <w:r w:rsidRPr="006C5CCD">
            <w:rPr>
              <w:rStyle w:val="A1"/>
              <w:highlight w:val="yellow"/>
            </w:rPr>
            <w:t xml:space="preserve"> Three hours per week. Special course fees may apply. It is recommended this course be taken concurrently with BIO 1201. Fall. </w:t>
          </w:r>
        </w:p>
        <w:p w:rsidR="00D6764B" w:rsidRPr="006C5CCD" w:rsidRDefault="00D6764B" w:rsidP="00D6764B">
          <w:pPr>
            <w:pStyle w:val="Pa392"/>
            <w:spacing w:after="140"/>
            <w:ind w:left="360" w:hanging="360"/>
            <w:jc w:val="both"/>
            <w:rPr>
              <w:rFonts w:ascii="Arial" w:hAnsi="Arial" w:cs="Arial"/>
              <w:color w:val="000000"/>
              <w:sz w:val="16"/>
              <w:szCs w:val="16"/>
              <w:highlight w:val="yellow"/>
            </w:rPr>
          </w:pPr>
          <w:proofErr w:type="gramStart"/>
          <w:r w:rsidRPr="006C5CCD">
            <w:rPr>
              <w:rStyle w:val="A1"/>
              <w:b/>
              <w:bCs/>
              <w:highlight w:val="yellow"/>
            </w:rPr>
            <w:t>BIO 1211.</w:t>
          </w:r>
          <w:proofErr w:type="gramEnd"/>
          <w:r w:rsidRPr="006C5CCD">
            <w:rPr>
              <w:rStyle w:val="A1"/>
              <w:b/>
              <w:bCs/>
              <w:highlight w:val="yellow"/>
            </w:rPr>
            <w:t xml:space="preserve"> Human Physiology Laboratory </w:t>
          </w:r>
          <w:r w:rsidRPr="006C5CCD">
            <w:rPr>
              <w:rStyle w:val="A1"/>
              <w:highlight w:val="yellow"/>
            </w:rPr>
            <w:t>Study of the function of the human body with em</w:t>
          </w:r>
          <w:r w:rsidRPr="006C5CCD">
            <w:rPr>
              <w:rStyle w:val="A1"/>
              <w:highlight w:val="yellow"/>
            </w:rPr>
            <w:softHyphen/>
            <w:t xml:space="preserve">phasis on the muscular, skeletal, nervous, respiratory and vascular systems. For Clinical Laboratory Science associate degree majors only. Two hours per week. Special course fees may apply. To be taken concurrently with BIO 1213. </w:t>
          </w:r>
          <w:proofErr w:type="gramStart"/>
          <w:r w:rsidRPr="006C5CCD">
            <w:rPr>
              <w:rStyle w:val="A1"/>
              <w:highlight w:val="yellow"/>
            </w:rPr>
            <w:t>Spring.</w:t>
          </w:r>
          <w:proofErr w:type="gramEnd"/>
          <w:r w:rsidRPr="006C5CCD">
            <w:rPr>
              <w:rStyle w:val="A1"/>
              <w:highlight w:val="yellow"/>
            </w:rPr>
            <w:t xml:space="preserve"> </w:t>
          </w:r>
        </w:p>
        <w:p w:rsidR="00D6764B" w:rsidRDefault="00D6764B" w:rsidP="00D6764B">
          <w:pPr>
            <w:pStyle w:val="Pa392"/>
            <w:spacing w:after="140"/>
            <w:ind w:left="360" w:hanging="360"/>
            <w:jc w:val="both"/>
            <w:rPr>
              <w:rFonts w:ascii="Arial" w:hAnsi="Arial" w:cs="Arial"/>
              <w:color w:val="000000"/>
              <w:sz w:val="16"/>
              <w:szCs w:val="16"/>
            </w:rPr>
          </w:pPr>
          <w:proofErr w:type="gramStart"/>
          <w:r w:rsidRPr="006C5CCD">
            <w:rPr>
              <w:rStyle w:val="A1"/>
              <w:b/>
              <w:bCs/>
              <w:highlight w:val="yellow"/>
            </w:rPr>
            <w:t>BIO 1213.</w:t>
          </w:r>
          <w:proofErr w:type="gramEnd"/>
          <w:r w:rsidRPr="006C5CCD">
            <w:rPr>
              <w:rStyle w:val="A1"/>
              <w:b/>
              <w:bCs/>
              <w:highlight w:val="yellow"/>
            </w:rPr>
            <w:t xml:space="preserve"> Human Physiology </w:t>
          </w:r>
          <w:r w:rsidRPr="006C5CCD">
            <w:rPr>
              <w:rStyle w:val="A1"/>
              <w:highlight w:val="yellow"/>
            </w:rPr>
            <w:t>Study of the function of the human body with emphasis on the muscular, skeletal, nervous, respiratory and vascular systems. For Clinical Laboratory Sci</w:t>
          </w:r>
          <w:r w:rsidRPr="006C5CCD">
            <w:rPr>
              <w:rStyle w:val="A1"/>
              <w:highlight w:val="yellow"/>
            </w:rPr>
            <w:softHyphen/>
            <w:t xml:space="preserve">ence associate degree majors only. Three hours per week. Special course fees may apply. It is recommended that this course be taken concurrently with BIO 1211. </w:t>
          </w:r>
          <w:proofErr w:type="gramStart"/>
          <w:r w:rsidRPr="006C5CCD">
            <w:rPr>
              <w:rStyle w:val="A1"/>
              <w:highlight w:val="yellow"/>
            </w:rPr>
            <w:t>Spring.</w:t>
          </w:r>
          <w:proofErr w:type="gramEnd"/>
          <w:r>
            <w:rPr>
              <w:rStyle w:val="A1"/>
            </w:rPr>
            <w:t xml:space="preserve"> </w:t>
          </w:r>
        </w:p>
        <w:p w:rsidR="00D6764B" w:rsidRDefault="00D6764B" w:rsidP="00D6764B">
          <w:pPr>
            <w:pStyle w:val="Pa392"/>
            <w:spacing w:after="140"/>
            <w:ind w:left="360" w:hanging="360"/>
            <w:jc w:val="both"/>
            <w:rPr>
              <w:rFonts w:ascii="Arial" w:hAnsi="Arial" w:cs="Arial"/>
              <w:color w:val="000000"/>
              <w:sz w:val="16"/>
              <w:szCs w:val="16"/>
            </w:rPr>
          </w:pPr>
          <w:proofErr w:type="gramStart"/>
          <w:r>
            <w:rPr>
              <w:rStyle w:val="A1"/>
              <w:b/>
              <w:bCs/>
            </w:rPr>
            <w:t>BIO 1301.</w:t>
          </w:r>
          <w:proofErr w:type="gramEnd"/>
          <w:r>
            <w:rPr>
              <w:rStyle w:val="A1"/>
              <w:b/>
              <w:bCs/>
            </w:rPr>
            <w:t xml:space="preserve"> </w:t>
          </w:r>
          <w:proofErr w:type="gramStart"/>
          <w:r>
            <w:rPr>
              <w:rStyle w:val="A1"/>
              <w:b/>
              <w:bCs/>
            </w:rPr>
            <w:t xml:space="preserve">Biology of Animals Laboratory </w:t>
          </w:r>
          <w:r>
            <w:rPr>
              <w:rStyle w:val="A1"/>
            </w:rPr>
            <w:t>Two hours per week.</w:t>
          </w:r>
          <w:proofErr w:type="gramEnd"/>
          <w:r>
            <w:rPr>
              <w:rStyle w:val="A1"/>
            </w:rPr>
            <w:t xml:space="preserve"> Special course fees may apply. It is recommended this lab be taken concurrently with BIO 1303. Fall, </w:t>
          </w:r>
          <w:proofErr w:type="gramStart"/>
          <w:r>
            <w:rPr>
              <w:rStyle w:val="A1"/>
            </w:rPr>
            <w:t>Spring</w:t>
          </w:r>
          <w:proofErr w:type="gramEnd"/>
          <w:r>
            <w:rPr>
              <w:rStyle w:val="A1"/>
            </w:rPr>
            <w:t xml:space="preserve">, Summer, even. (ACTS#: BIO 1054) </w:t>
          </w:r>
        </w:p>
        <w:p w:rsidR="006C5CCD" w:rsidRDefault="00D6764B" w:rsidP="00D6764B">
          <w:pPr>
            <w:tabs>
              <w:tab w:val="left" w:pos="360"/>
              <w:tab w:val="left" w:pos="720"/>
            </w:tabs>
            <w:spacing w:after="0" w:line="240" w:lineRule="auto"/>
            <w:rPr>
              <w:rStyle w:val="A1"/>
            </w:rPr>
          </w:pPr>
          <w:proofErr w:type="gramStart"/>
          <w:r>
            <w:rPr>
              <w:rStyle w:val="A1"/>
              <w:b/>
              <w:bCs/>
            </w:rPr>
            <w:t>BIO 1303.</w:t>
          </w:r>
          <w:proofErr w:type="gramEnd"/>
          <w:r>
            <w:rPr>
              <w:rStyle w:val="A1"/>
              <w:b/>
              <w:bCs/>
            </w:rPr>
            <w:t xml:space="preserve"> </w:t>
          </w:r>
          <w:proofErr w:type="gramStart"/>
          <w:r>
            <w:rPr>
              <w:rStyle w:val="A1"/>
              <w:b/>
              <w:bCs/>
            </w:rPr>
            <w:t xml:space="preserve">Biology of Animals </w:t>
          </w:r>
          <w:r>
            <w:rPr>
              <w:rStyle w:val="A1"/>
            </w:rPr>
            <w:t>Fundamentals of modern zoology and a survey of the phyla.</w:t>
          </w:r>
          <w:proofErr w:type="gramEnd"/>
          <w:r>
            <w:rPr>
              <w:rStyle w:val="A1"/>
            </w:rPr>
            <w:t xml:space="preserve"> Lecture three hours per week. Special course fees may apply. Fall, </w:t>
          </w:r>
          <w:proofErr w:type="gramStart"/>
          <w:r>
            <w:rPr>
              <w:rStyle w:val="A1"/>
            </w:rPr>
            <w:t>Spring</w:t>
          </w:r>
          <w:proofErr w:type="gramEnd"/>
          <w:r>
            <w:rPr>
              <w:rStyle w:val="A1"/>
            </w:rPr>
            <w:t>, Summer, even. (ACTS#: BIOL</w:t>
          </w:r>
        </w:p>
        <w:p w:rsidR="006C5CCD" w:rsidRDefault="006C5CCD" w:rsidP="00D6764B">
          <w:pPr>
            <w:tabs>
              <w:tab w:val="left" w:pos="360"/>
              <w:tab w:val="left" w:pos="720"/>
            </w:tabs>
            <w:spacing w:after="0" w:line="240" w:lineRule="auto"/>
            <w:rPr>
              <w:rStyle w:val="A1"/>
            </w:rPr>
          </w:pPr>
        </w:p>
        <w:p w:rsidR="006C5CCD" w:rsidRDefault="006C5CCD" w:rsidP="00D6764B">
          <w:pPr>
            <w:tabs>
              <w:tab w:val="left" w:pos="360"/>
              <w:tab w:val="left" w:pos="720"/>
            </w:tabs>
            <w:spacing w:after="0" w:line="240" w:lineRule="auto"/>
            <w:rPr>
              <w:rFonts w:asciiTheme="majorHAnsi" w:hAnsiTheme="majorHAnsi" w:cs="Arial"/>
              <w:sz w:val="20"/>
              <w:szCs w:val="20"/>
            </w:rPr>
          </w:pPr>
          <w:proofErr w:type="spellStart"/>
          <w:r w:rsidRPr="006C5CCD">
            <w:rPr>
              <w:rStyle w:val="A1"/>
              <w:b/>
            </w:rPr>
            <w:t>Pg</w:t>
          </w:r>
          <w:proofErr w:type="spellEnd"/>
          <w:r w:rsidRPr="006C5CCD">
            <w:rPr>
              <w:rStyle w:val="A1"/>
              <w:b/>
            </w:rPr>
            <w:t xml:space="preserve"> </w:t>
          </w:r>
          <w:proofErr w:type="gramStart"/>
          <w:r w:rsidRPr="006C5CCD">
            <w:rPr>
              <w:rStyle w:val="A1"/>
              <w:b/>
            </w:rPr>
            <w:t>522</w:t>
          </w:r>
          <w:r>
            <w:rPr>
              <w:rStyle w:val="A1"/>
              <w:b/>
            </w:rPr>
            <w:t xml:space="preserve">  </w:t>
          </w:r>
          <w:r>
            <w:rPr>
              <w:rFonts w:asciiTheme="majorHAnsi" w:hAnsiTheme="majorHAnsi" w:cs="Arial"/>
              <w:sz w:val="20"/>
              <w:szCs w:val="20"/>
            </w:rPr>
            <w:t>THROUGH</w:t>
          </w:r>
          <w:proofErr w:type="gramEnd"/>
          <w:r>
            <w:rPr>
              <w:rFonts w:asciiTheme="majorHAnsi" w:hAnsiTheme="majorHAnsi" w:cs="Arial"/>
              <w:sz w:val="20"/>
              <w:szCs w:val="20"/>
            </w:rPr>
            <w:t xml:space="preserve"> </w:t>
          </w:r>
          <w:proofErr w:type="spellStart"/>
          <w:r w:rsidRPr="006C5CCD">
            <w:rPr>
              <w:rFonts w:asciiTheme="majorHAnsi" w:hAnsiTheme="majorHAnsi" w:cs="Arial"/>
              <w:b/>
              <w:sz w:val="20"/>
              <w:szCs w:val="20"/>
            </w:rPr>
            <w:t>Pg</w:t>
          </w:r>
          <w:proofErr w:type="spellEnd"/>
          <w:r w:rsidRPr="006C5CCD">
            <w:rPr>
              <w:rFonts w:asciiTheme="majorHAnsi" w:hAnsiTheme="majorHAnsi" w:cs="Arial"/>
              <w:b/>
              <w:sz w:val="20"/>
              <w:szCs w:val="20"/>
            </w:rPr>
            <w:t xml:space="preserve"> 530</w:t>
          </w:r>
          <w:r>
            <w:rPr>
              <w:rFonts w:asciiTheme="majorHAnsi" w:hAnsiTheme="majorHAnsi" w:cs="Arial"/>
              <w:b/>
              <w:sz w:val="20"/>
              <w:szCs w:val="20"/>
            </w:rPr>
            <w:t xml:space="preserve">  (first and last page shown)</w:t>
          </w:r>
        </w:p>
        <w:p w:rsidR="006C5CCD" w:rsidRDefault="006C5CCD" w:rsidP="00D6764B">
          <w:pPr>
            <w:tabs>
              <w:tab w:val="left" w:pos="360"/>
              <w:tab w:val="left" w:pos="720"/>
            </w:tabs>
            <w:spacing w:after="0" w:line="240" w:lineRule="auto"/>
            <w:rPr>
              <w:rFonts w:asciiTheme="majorHAnsi" w:hAnsiTheme="majorHAnsi" w:cs="Arial"/>
              <w:sz w:val="20"/>
              <w:szCs w:val="20"/>
            </w:rPr>
          </w:pP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highlight w:val="yellow"/>
            </w:rPr>
            <w:t>BIO 4612.</w:t>
          </w:r>
          <w:proofErr w:type="gramEnd"/>
          <w:r w:rsidRPr="006C5CCD">
            <w:rPr>
              <w:rFonts w:ascii="Arial" w:hAnsi="Arial" w:cs="Arial"/>
              <w:b/>
              <w:bCs/>
              <w:color w:val="000000"/>
              <w:sz w:val="16"/>
              <w:szCs w:val="16"/>
              <w:highlight w:val="yellow"/>
            </w:rPr>
            <w:t xml:space="preserve"> Legal Aspects of Environmental Management </w:t>
          </w:r>
          <w:r w:rsidRPr="006C5CCD">
            <w:rPr>
              <w:rFonts w:ascii="Arial" w:hAnsi="Arial" w:cs="Arial"/>
              <w:color w:val="000000"/>
              <w:sz w:val="16"/>
              <w:szCs w:val="16"/>
              <w:highlight w:val="yellow"/>
            </w:rPr>
            <w:t>Policy, law and regulations relat</w:t>
          </w:r>
          <w:r w:rsidRPr="006C5CCD">
            <w:rPr>
              <w:rFonts w:ascii="Arial" w:hAnsi="Arial" w:cs="Arial"/>
              <w:color w:val="000000"/>
              <w:sz w:val="16"/>
              <w:szCs w:val="16"/>
              <w:highlight w:val="yellow"/>
            </w:rPr>
            <w:softHyphen/>
            <w:t xml:space="preserve">ing to society use, management and protection of natural resources. The course will present the differences and similarities between environmental regulation and previous social regulation, and examine the logic behind current regulatory programs. Special course fees may apply. </w:t>
          </w:r>
          <w:proofErr w:type="gramStart"/>
          <w:r w:rsidRPr="006C5CCD">
            <w:rPr>
              <w:rFonts w:ascii="Arial" w:hAnsi="Arial" w:cs="Arial"/>
              <w:color w:val="000000"/>
              <w:sz w:val="16"/>
              <w:szCs w:val="16"/>
              <w:highlight w:val="yellow"/>
            </w:rPr>
            <w:t>Prereq</w:t>
          </w:r>
          <w:r w:rsidRPr="006C5CCD">
            <w:rPr>
              <w:rFonts w:ascii="Arial" w:hAnsi="Arial" w:cs="Arial"/>
              <w:color w:val="000000"/>
              <w:sz w:val="16"/>
              <w:szCs w:val="16"/>
              <w:highlight w:val="yellow"/>
            </w:rPr>
            <w:softHyphen/>
            <w:t>uisite, BIOL 1003 and BIOL 1001 or equivalent.</w:t>
          </w:r>
          <w:proofErr w:type="gramEnd"/>
          <w:r w:rsidRPr="006C5CCD">
            <w:rPr>
              <w:rFonts w:ascii="Arial" w:hAnsi="Arial" w:cs="Arial"/>
              <w:color w:val="000000"/>
              <w:sz w:val="16"/>
              <w:szCs w:val="16"/>
              <w:highlight w:val="yellow"/>
            </w:rPr>
            <w:t xml:space="preserve"> Lecture two hours per week. Spring, even</w:t>
          </w:r>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4613.</w:t>
          </w:r>
          <w:proofErr w:type="gramEnd"/>
          <w:r w:rsidRPr="006C5CCD">
            <w:rPr>
              <w:rFonts w:ascii="Arial" w:hAnsi="Arial" w:cs="Arial"/>
              <w:b/>
              <w:bCs/>
              <w:color w:val="000000"/>
              <w:sz w:val="16"/>
              <w:szCs w:val="16"/>
            </w:rPr>
            <w:t xml:space="preserve"> Conservation Biology </w:t>
          </w:r>
          <w:r w:rsidRPr="006C5CCD">
            <w:rPr>
              <w:rFonts w:ascii="Arial" w:hAnsi="Arial" w:cs="Arial"/>
              <w:color w:val="000000"/>
              <w:sz w:val="16"/>
              <w:szCs w:val="16"/>
            </w:rPr>
            <w:t xml:space="preserve">Study of global and local biological resources, including the diversity of life, the value of biodiversity, the importance of diversity to humans and human cultures, and interdisciplinary strategies to conserve biological resources. Lecture three hours per week. Special course fees may apply. </w:t>
          </w:r>
          <w:proofErr w:type="gramStart"/>
          <w:r w:rsidRPr="006C5CCD">
            <w:rPr>
              <w:rFonts w:ascii="Arial" w:hAnsi="Arial" w:cs="Arial"/>
              <w:color w:val="000000"/>
              <w:sz w:val="16"/>
              <w:szCs w:val="16"/>
            </w:rPr>
            <w:t>Prerequisites, BIO 3023 or permission of instructor.</w:t>
          </w:r>
          <w:proofErr w:type="gramEnd"/>
          <w:r w:rsidRPr="006C5CCD">
            <w:rPr>
              <w:rFonts w:ascii="Arial" w:hAnsi="Arial" w:cs="Arial"/>
              <w:color w:val="000000"/>
              <w:sz w:val="16"/>
              <w:szCs w:val="16"/>
            </w:rPr>
            <w:t xml:space="preserve"> </w:t>
          </w:r>
          <w:proofErr w:type="gramStart"/>
          <w:r w:rsidRPr="006C5CCD">
            <w:rPr>
              <w:rFonts w:ascii="Arial" w:hAnsi="Arial" w:cs="Arial"/>
              <w:color w:val="000000"/>
              <w:sz w:val="16"/>
              <w:szCs w:val="16"/>
            </w:rPr>
            <w:t>Spring,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highlight w:val="yellow"/>
            </w:rPr>
            <w:t>BIO 4621.</w:t>
          </w:r>
          <w:proofErr w:type="gramEnd"/>
          <w:r w:rsidRPr="006C5CCD">
            <w:rPr>
              <w:rFonts w:ascii="Arial" w:hAnsi="Arial" w:cs="Arial"/>
              <w:b/>
              <w:bCs/>
              <w:color w:val="000000"/>
              <w:sz w:val="16"/>
              <w:szCs w:val="16"/>
              <w:highlight w:val="yellow"/>
            </w:rPr>
            <w:t xml:space="preserve"> </w:t>
          </w:r>
          <w:proofErr w:type="gramStart"/>
          <w:r w:rsidRPr="006C5CCD">
            <w:rPr>
              <w:rFonts w:ascii="Arial" w:hAnsi="Arial" w:cs="Arial"/>
              <w:b/>
              <w:bCs/>
              <w:color w:val="000000"/>
              <w:sz w:val="16"/>
              <w:szCs w:val="16"/>
              <w:highlight w:val="yellow"/>
            </w:rPr>
            <w:t xml:space="preserve">Environmental Microbiology Laboratory </w:t>
          </w:r>
          <w:proofErr w:type="spellStart"/>
          <w:r w:rsidRPr="006C5CCD">
            <w:rPr>
              <w:rFonts w:ascii="Arial" w:hAnsi="Arial" w:cs="Arial"/>
              <w:color w:val="000000"/>
              <w:sz w:val="16"/>
              <w:szCs w:val="16"/>
              <w:highlight w:val="yellow"/>
            </w:rPr>
            <w:t>Laboratory</w:t>
          </w:r>
          <w:proofErr w:type="spellEnd"/>
          <w:r w:rsidRPr="006C5CCD">
            <w:rPr>
              <w:rFonts w:ascii="Arial" w:hAnsi="Arial" w:cs="Arial"/>
              <w:color w:val="000000"/>
              <w:sz w:val="16"/>
              <w:szCs w:val="16"/>
              <w:highlight w:val="yellow"/>
            </w:rPr>
            <w:t xml:space="preserve"> and field investigation into the role of microbes in the environment.</w:t>
          </w:r>
          <w:proofErr w:type="gramEnd"/>
          <w:r w:rsidRPr="006C5CCD">
            <w:rPr>
              <w:rFonts w:ascii="Arial" w:hAnsi="Arial" w:cs="Arial"/>
              <w:color w:val="000000"/>
              <w:sz w:val="16"/>
              <w:szCs w:val="16"/>
              <w:highlight w:val="yellow"/>
            </w:rPr>
            <w:t xml:space="preserve"> Two hours per week. To be taken concurrently with BIO 4623. Special course fees may apply. </w:t>
          </w:r>
          <w:proofErr w:type="gramStart"/>
          <w:r w:rsidRPr="006C5CCD">
            <w:rPr>
              <w:rFonts w:ascii="Arial" w:hAnsi="Arial" w:cs="Arial"/>
              <w:color w:val="000000"/>
              <w:sz w:val="16"/>
              <w:szCs w:val="16"/>
              <w:highlight w:val="yellow"/>
            </w:rPr>
            <w:t>Spring,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4623.</w:t>
          </w:r>
          <w:proofErr w:type="gramEnd"/>
          <w:r w:rsidRPr="006C5CCD">
            <w:rPr>
              <w:rFonts w:ascii="Arial" w:hAnsi="Arial" w:cs="Arial"/>
              <w:b/>
              <w:bCs/>
              <w:color w:val="000000"/>
              <w:sz w:val="16"/>
              <w:szCs w:val="16"/>
            </w:rPr>
            <w:t xml:space="preserve"> Environmental Microbiology </w:t>
          </w:r>
          <w:r w:rsidRPr="006C5CCD">
            <w:rPr>
              <w:rFonts w:ascii="Arial" w:hAnsi="Arial" w:cs="Arial"/>
              <w:color w:val="000000"/>
              <w:sz w:val="16"/>
              <w:szCs w:val="16"/>
            </w:rPr>
            <w:t xml:space="preserve">Study of the physiology and diversity of microorganisms and their role in cycling of nutrients and mineralization of pollutants in the world. Special course fees may apply. </w:t>
          </w:r>
          <w:proofErr w:type="gramStart"/>
          <w:r w:rsidRPr="006C5CCD">
            <w:rPr>
              <w:rFonts w:ascii="Arial" w:hAnsi="Arial" w:cs="Arial"/>
              <w:color w:val="000000"/>
              <w:sz w:val="16"/>
              <w:szCs w:val="16"/>
            </w:rPr>
            <w:t>Prerequisites, CHEM 1023 and BIO 2013, or BIO 4104, or BIO 4133.</w:t>
          </w:r>
          <w:proofErr w:type="gramEnd"/>
          <w:r w:rsidRPr="006C5CCD">
            <w:rPr>
              <w:rFonts w:ascii="Arial" w:hAnsi="Arial" w:cs="Arial"/>
              <w:color w:val="000000"/>
              <w:sz w:val="16"/>
              <w:szCs w:val="16"/>
            </w:rPr>
            <w:t xml:space="preserve"> </w:t>
          </w:r>
          <w:proofErr w:type="gramStart"/>
          <w:r w:rsidRPr="006C5CCD">
            <w:rPr>
              <w:rFonts w:ascii="Arial" w:hAnsi="Arial" w:cs="Arial"/>
              <w:color w:val="000000"/>
              <w:sz w:val="16"/>
              <w:szCs w:val="16"/>
            </w:rPr>
            <w:t>Spring,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4633.</w:t>
          </w:r>
          <w:proofErr w:type="gramEnd"/>
          <w:r w:rsidRPr="006C5CCD">
            <w:rPr>
              <w:rFonts w:ascii="Arial" w:hAnsi="Arial" w:cs="Arial"/>
              <w:b/>
              <w:bCs/>
              <w:color w:val="000000"/>
              <w:sz w:val="16"/>
              <w:szCs w:val="16"/>
            </w:rPr>
            <w:t xml:space="preserve"> Environmental Toxicology Mechanisms and Impacts </w:t>
          </w:r>
          <w:r w:rsidRPr="006C5CCD">
            <w:rPr>
              <w:rFonts w:ascii="Arial" w:hAnsi="Arial" w:cs="Arial"/>
              <w:color w:val="000000"/>
              <w:sz w:val="16"/>
              <w:szCs w:val="16"/>
            </w:rPr>
            <w:t>Understanding the basic principles behind the study of impacts and the mechanisms of physiological disturbances associ</w:t>
          </w:r>
          <w:r w:rsidRPr="006C5CCD">
            <w:rPr>
              <w:rFonts w:ascii="Arial" w:hAnsi="Arial" w:cs="Arial"/>
              <w:color w:val="000000"/>
              <w:sz w:val="16"/>
              <w:szCs w:val="16"/>
            </w:rPr>
            <w:softHyphen/>
            <w:t xml:space="preserve">ated with environmental toxicant exposure to natural systems. </w:t>
          </w:r>
          <w:proofErr w:type="gramStart"/>
          <w:r w:rsidRPr="006C5CCD">
            <w:rPr>
              <w:rFonts w:ascii="Arial" w:hAnsi="Arial" w:cs="Arial"/>
              <w:color w:val="000000"/>
              <w:sz w:val="16"/>
              <w:szCs w:val="16"/>
            </w:rPr>
            <w:t>Prerequisites, BIO 4133 and BIO 4131, or CHEM 4243 or permission of instructor.</w:t>
          </w:r>
          <w:proofErr w:type="gramEnd"/>
          <w:r w:rsidRPr="006C5CCD">
            <w:rPr>
              <w:rFonts w:ascii="Arial" w:hAnsi="Arial" w:cs="Arial"/>
              <w:color w:val="000000"/>
              <w:sz w:val="16"/>
              <w:szCs w:val="16"/>
            </w:rPr>
            <w:t xml:space="preserve"> Lecture three hours per week. Special course fees may apply. Fall, even.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4641.</w:t>
          </w:r>
          <w:proofErr w:type="gramEnd"/>
          <w:r w:rsidRPr="006C5CCD">
            <w:rPr>
              <w:rFonts w:ascii="Arial" w:hAnsi="Arial" w:cs="Arial"/>
              <w:b/>
              <w:bCs/>
              <w:color w:val="000000"/>
              <w:sz w:val="16"/>
              <w:szCs w:val="16"/>
            </w:rPr>
            <w:t xml:space="preserve"> </w:t>
          </w:r>
          <w:proofErr w:type="gramStart"/>
          <w:r w:rsidRPr="006C5CCD">
            <w:rPr>
              <w:rFonts w:ascii="Arial" w:hAnsi="Arial" w:cs="Arial"/>
              <w:b/>
              <w:bCs/>
              <w:color w:val="000000"/>
              <w:sz w:val="16"/>
              <w:szCs w:val="16"/>
            </w:rPr>
            <w:t xml:space="preserve">Environmental Biology Laboratory </w:t>
          </w:r>
          <w:r w:rsidRPr="006C5CCD">
            <w:rPr>
              <w:rFonts w:ascii="Arial" w:hAnsi="Arial" w:cs="Arial"/>
              <w:color w:val="000000"/>
              <w:sz w:val="16"/>
              <w:szCs w:val="16"/>
            </w:rPr>
            <w:t>Field and laboratory exposure to ecological, economic and sociological aspects of management of water, soil and air resources.</w:t>
          </w:r>
          <w:proofErr w:type="gramEnd"/>
          <w:r w:rsidRPr="006C5CCD">
            <w:rPr>
              <w:rFonts w:ascii="Arial" w:hAnsi="Arial" w:cs="Arial"/>
              <w:color w:val="000000"/>
              <w:sz w:val="16"/>
              <w:szCs w:val="16"/>
            </w:rPr>
            <w:t xml:space="preserve"> Content will vary based on current topics of importance in the field of environmental science. </w:t>
          </w:r>
          <w:proofErr w:type="gramStart"/>
          <w:r w:rsidRPr="006C5CCD">
            <w:rPr>
              <w:rFonts w:ascii="Arial" w:hAnsi="Arial" w:cs="Arial"/>
              <w:color w:val="000000"/>
              <w:sz w:val="16"/>
              <w:szCs w:val="16"/>
            </w:rPr>
            <w:t>Laboratory three hours per week.</w:t>
          </w:r>
          <w:proofErr w:type="gramEnd"/>
          <w:r w:rsidRPr="006C5CCD">
            <w:rPr>
              <w:rFonts w:ascii="Arial" w:hAnsi="Arial" w:cs="Arial"/>
              <w:color w:val="000000"/>
              <w:sz w:val="16"/>
              <w:szCs w:val="16"/>
            </w:rPr>
            <w:t xml:space="preserve"> </w:t>
          </w:r>
          <w:proofErr w:type="gramStart"/>
          <w:r w:rsidRPr="006C5CCD">
            <w:rPr>
              <w:rFonts w:ascii="Arial" w:hAnsi="Arial" w:cs="Arial"/>
              <w:color w:val="000000"/>
              <w:sz w:val="16"/>
              <w:szCs w:val="16"/>
            </w:rPr>
            <w:t>Prerequisites, BIO 3023 or BIO 4373, BIO 4633 or permission of instructor.</w:t>
          </w:r>
          <w:proofErr w:type="gramEnd"/>
          <w:r w:rsidRPr="006C5CCD">
            <w:rPr>
              <w:rFonts w:ascii="Arial" w:hAnsi="Arial" w:cs="Arial"/>
              <w:color w:val="000000"/>
              <w:sz w:val="16"/>
              <w:szCs w:val="16"/>
            </w:rPr>
            <w:t xml:space="preserve"> To be taken concurrently with BIO 4643. Special course fees may apply. </w:t>
          </w:r>
          <w:proofErr w:type="gramStart"/>
          <w:r w:rsidRPr="006C5CCD">
            <w:rPr>
              <w:rFonts w:ascii="Arial" w:hAnsi="Arial" w:cs="Arial"/>
              <w:color w:val="000000"/>
              <w:sz w:val="16"/>
              <w:szCs w:val="16"/>
            </w:rPr>
            <w:t>Fall,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4643.</w:t>
          </w:r>
          <w:proofErr w:type="gramEnd"/>
          <w:r w:rsidRPr="006C5CCD">
            <w:rPr>
              <w:rFonts w:ascii="Arial" w:hAnsi="Arial" w:cs="Arial"/>
              <w:b/>
              <w:bCs/>
              <w:color w:val="000000"/>
              <w:sz w:val="16"/>
              <w:szCs w:val="16"/>
            </w:rPr>
            <w:t xml:space="preserve"> Environmental Biology </w:t>
          </w:r>
          <w:r w:rsidRPr="006C5CCD">
            <w:rPr>
              <w:rFonts w:ascii="Arial" w:hAnsi="Arial" w:cs="Arial"/>
              <w:color w:val="000000"/>
              <w:sz w:val="16"/>
              <w:szCs w:val="16"/>
            </w:rPr>
            <w:t>Exposure to ecological, economic and sociological aspects of management of water, soil and air resources. Content will vary based on current topics of im</w:t>
          </w:r>
          <w:r w:rsidRPr="006C5CCD">
            <w:rPr>
              <w:rFonts w:ascii="Arial" w:hAnsi="Arial" w:cs="Arial"/>
              <w:color w:val="000000"/>
              <w:sz w:val="16"/>
              <w:szCs w:val="16"/>
            </w:rPr>
            <w:softHyphen/>
            <w:t xml:space="preserve">portance in the field of environmental biology. Lecture three hours per week. Special course fees may apply. </w:t>
          </w:r>
          <w:proofErr w:type="gramStart"/>
          <w:r w:rsidRPr="006C5CCD">
            <w:rPr>
              <w:rFonts w:ascii="Arial" w:hAnsi="Arial" w:cs="Arial"/>
              <w:color w:val="000000"/>
              <w:sz w:val="16"/>
              <w:szCs w:val="16"/>
            </w:rPr>
            <w:t>Prerequisites, BIO 3023 or BIO 4373, BIO 4633, or permission of instructor.</w:t>
          </w:r>
          <w:proofErr w:type="gramEnd"/>
          <w:r w:rsidRPr="006C5CCD">
            <w:rPr>
              <w:rFonts w:ascii="Arial" w:hAnsi="Arial" w:cs="Arial"/>
              <w:color w:val="000000"/>
              <w:sz w:val="16"/>
              <w:szCs w:val="16"/>
            </w:rPr>
            <w:t xml:space="preserve"> </w:t>
          </w:r>
          <w:proofErr w:type="gramStart"/>
          <w:r w:rsidRPr="006C5CCD">
            <w:rPr>
              <w:rFonts w:ascii="Arial" w:hAnsi="Arial" w:cs="Arial"/>
              <w:color w:val="000000"/>
              <w:sz w:val="16"/>
              <w:szCs w:val="16"/>
            </w:rPr>
            <w:t>Fall,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lastRenderedPageBreak/>
            <w:t>BIO 4651.</w:t>
          </w:r>
          <w:proofErr w:type="gramEnd"/>
          <w:r w:rsidRPr="006C5CCD">
            <w:rPr>
              <w:rFonts w:ascii="Arial" w:hAnsi="Arial" w:cs="Arial"/>
              <w:b/>
              <w:bCs/>
              <w:color w:val="000000"/>
              <w:sz w:val="16"/>
              <w:szCs w:val="16"/>
            </w:rPr>
            <w:t xml:space="preserve"> </w:t>
          </w:r>
          <w:proofErr w:type="gramStart"/>
          <w:r w:rsidRPr="006C5CCD">
            <w:rPr>
              <w:rFonts w:ascii="Arial" w:hAnsi="Arial" w:cs="Arial"/>
              <w:b/>
              <w:bCs/>
              <w:color w:val="000000"/>
              <w:sz w:val="16"/>
              <w:szCs w:val="16"/>
            </w:rPr>
            <w:t xml:space="preserve">Wildlife Management Laboratory </w:t>
          </w:r>
          <w:r w:rsidRPr="006C5CCD">
            <w:rPr>
              <w:rFonts w:ascii="Arial" w:hAnsi="Arial" w:cs="Arial"/>
              <w:color w:val="000000"/>
              <w:sz w:val="16"/>
              <w:szCs w:val="16"/>
            </w:rPr>
            <w:t>Two hours per week.</w:t>
          </w:r>
          <w:proofErr w:type="gramEnd"/>
          <w:r w:rsidRPr="006C5CCD">
            <w:rPr>
              <w:rFonts w:ascii="Arial" w:hAnsi="Arial" w:cs="Arial"/>
              <w:color w:val="000000"/>
              <w:sz w:val="16"/>
              <w:szCs w:val="16"/>
            </w:rPr>
            <w:t xml:space="preserve"> Special course fees may apply. To be taken concurrently with BIO 4653. Fall, even.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4653.</w:t>
          </w:r>
          <w:proofErr w:type="gramEnd"/>
          <w:r w:rsidRPr="006C5CCD">
            <w:rPr>
              <w:rFonts w:ascii="Arial" w:hAnsi="Arial" w:cs="Arial"/>
              <w:b/>
              <w:bCs/>
              <w:color w:val="000000"/>
              <w:sz w:val="16"/>
              <w:szCs w:val="16"/>
            </w:rPr>
            <w:t xml:space="preserve"> </w:t>
          </w:r>
          <w:proofErr w:type="gramStart"/>
          <w:r w:rsidRPr="006C5CCD">
            <w:rPr>
              <w:rFonts w:ascii="Arial" w:hAnsi="Arial" w:cs="Arial"/>
              <w:b/>
              <w:bCs/>
              <w:color w:val="000000"/>
              <w:sz w:val="16"/>
              <w:szCs w:val="16"/>
            </w:rPr>
            <w:t xml:space="preserve">Wildlife Management </w:t>
          </w:r>
          <w:r w:rsidRPr="006C5CCD">
            <w:rPr>
              <w:rFonts w:ascii="Arial" w:hAnsi="Arial" w:cs="Arial"/>
              <w:color w:val="000000"/>
              <w:sz w:val="16"/>
              <w:szCs w:val="16"/>
            </w:rPr>
            <w:t>The ecology and management of wildlife species and their environment, with emphasis on fish, waterfowl, upland game birds, and mammals.</w:t>
          </w:r>
          <w:proofErr w:type="gramEnd"/>
          <w:r w:rsidRPr="006C5CCD">
            <w:rPr>
              <w:rFonts w:ascii="Arial" w:hAnsi="Arial" w:cs="Arial"/>
              <w:color w:val="000000"/>
              <w:sz w:val="16"/>
              <w:szCs w:val="16"/>
            </w:rPr>
            <w:t xml:space="preserve"> Lecture three hours per week. Special course fees may apply. </w:t>
          </w:r>
          <w:proofErr w:type="gramStart"/>
          <w:r w:rsidRPr="006C5CCD">
            <w:rPr>
              <w:rFonts w:ascii="Arial" w:hAnsi="Arial" w:cs="Arial"/>
              <w:color w:val="000000"/>
              <w:sz w:val="16"/>
              <w:szCs w:val="16"/>
            </w:rPr>
            <w:t>Prerequisites, BIO 1301 and BIO 1303.</w:t>
          </w:r>
          <w:proofErr w:type="gramEnd"/>
          <w:r w:rsidRPr="006C5CCD">
            <w:rPr>
              <w:rFonts w:ascii="Arial" w:hAnsi="Arial" w:cs="Arial"/>
              <w:color w:val="000000"/>
              <w:sz w:val="16"/>
              <w:szCs w:val="16"/>
            </w:rPr>
            <w:t xml:space="preserve"> Fall, even.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4661.</w:t>
          </w:r>
          <w:proofErr w:type="gramEnd"/>
          <w:r w:rsidRPr="006C5CCD">
            <w:rPr>
              <w:rFonts w:ascii="Arial" w:hAnsi="Arial" w:cs="Arial"/>
              <w:b/>
              <w:bCs/>
              <w:color w:val="000000"/>
              <w:sz w:val="16"/>
              <w:szCs w:val="16"/>
            </w:rPr>
            <w:t xml:space="preserve"> </w:t>
          </w:r>
          <w:proofErr w:type="gramStart"/>
          <w:r w:rsidRPr="006C5CCD">
            <w:rPr>
              <w:rFonts w:ascii="Arial" w:hAnsi="Arial" w:cs="Arial"/>
              <w:b/>
              <w:bCs/>
              <w:color w:val="000000"/>
              <w:sz w:val="16"/>
              <w:szCs w:val="16"/>
            </w:rPr>
            <w:t xml:space="preserve">Wildlife Management Investigational Techniques Laboratory </w:t>
          </w:r>
          <w:r w:rsidRPr="006C5CCD">
            <w:rPr>
              <w:rFonts w:ascii="Arial" w:hAnsi="Arial" w:cs="Arial"/>
              <w:color w:val="000000"/>
              <w:sz w:val="16"/>
              <w:szCs w:val="16"/>
            </w:rPr>
            <w:t>Three hours per week.</w:t>
          </w:r>
          <w:proofErr w:type="gramEnd"/>
          <w:r w:rsidRPr="006C5CCD">
            <w:rPr>
              <w:rFonts w:ascii="Arial" w:hAnsi="Arial" w:cs="Arial"/>
              <w:color w:val="000000"/>
              <w:sz w:val="16"/>
              <w:szCs w:val="16"/>
            </w:rPr>
            <w:t xml:space="preserve"> Special course fees may apply. To be taken concurrently with BIO 4661. </w:t>
          </w:r>
          <w:proofErr w:type="gramStart"/>
          <w:r w:rsidRPr="006C5CCD">
            <w:rPr>
              <w:rFonts w:ascii="Arial" w:hAnsi="Arial" w:cs="Arial"/>
              <w:color w:val="000000"/>
              <w:sz w:val="16"/>
              <w:szCs w:val="16"/>
            </w:rPr>
            <w:t>Spring,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rPr>
            <w:t>BIO 4663.</w:t>
          </w:r>
          <w:proofErr w:type="gramEnd"/>
          <w:r w:rsidRPr="006C5CCD">
            <w:rPr>
              <w:rFonts w:ascii="Arial" w:hAnsi="Arial" w:cs="Arial"/>
              <w:b/>
              <w:bCs/>
              <w:color w:val="000000"/>
              <w:sz w:val="16"/>
              <w:szCs w:val="16"/>
            </w:rPr>
            <w:t xml:space="preserve"> Wildlife Management Investigational Techniques </w:t>
          </w:r>
          <w:r w:rsidRPr="006C5CCD">
            <w:rPr>
              <w:rFonts w:ascii="Arial" w:hAnsi="Arial" w:cs="Arial"/>
              <w:color w:val="000000"/>
              <w:sz w:val="16"/>
              <w:szCs w:val="16"/>
            </w:rPr>
            <w:t xml:space="preserve">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may apply. </w:t>
          </w:r>
          <w:proofErr w:type="gramStart"/>
          <w:r w:rsidRPr="006C5CCD">
            <w:rPr>
              <w:rFonts w:ascii="Arial" w:hAnsi="Arial" w:cs="Arial"/>
              <w:color w:val="000000"/>
              <w:sz w:val="16"/>
              <w:szCs w:val="16"/>
            </w:rPr>
            <w:t>Prerequisites, BIO 1301 and BIO 1303.</w:t>
          </w:r>
          <w:proofErr w:type="gramEnd"/>
          <w:r w:rsidRPr="006C5CCD">
            <w:rPr>
              <w:rFonts w:ascii="Arial" w:hAnsi="Arial" w:cs="Arial"/>
              <w:color w:val="000000"/>
              <w:sz w:val="16"/>
              <w:szCs w:val="16"/>
            </w:rPr>
            <w:t xml:space="preserve"> </w:t>
          </w:r>
          <w:proofErr w:type="gramStart"/>
          <w:r w:rsidRPr="006C5CCD">
            <w:rPr>
              <w:rFonts w:ascii="Arial" w:hAnsi="Arial" w:cs="Arial"/>
              <w:color w:val="000000"/>
              <w:sz w:val="16"/>
              <w:szCs w:val="16"/>
            </w:rPr>
            <w:t>Spring, odd.</w:t>
          </w:r>
          <w:proofErr w:type="gramEnd"/>
          <w:r w:rsidRPr="006C5CCD">
            <w:rPr>
              <w:rFonts w:ascii="Arial" w:hAnsi="Arial" w:cs="Arial"/>
              <w:color w:val="000000"/>
              <w:sz w:val="16"/>
              <w:szCs w:val="16"/>
            </w:rPr>
            <w:t xml:space="preserve"> </w:t>
          </w:r>
        </w:p>
        <w:p w:rsidR="006C5CCD" w:rsidRPr="006C5CCD" w:rsidRDefault="006C5CCD" w:rsidP="006C5CCD">
          <w:pPr>
            <w:autoSpaceDE w:val="0"/>
            <w:autoSpaceDN w:val="0"/>
            <w:adjustRightInd w:val="0"/>
            <w:spacing w:after="140" w:line="241" w:lineRule="atLeast"/>
            <w:ind w:left="360" w:hanging="360"/>
            <w:jc w:val="both"/>
            <w:rPr>
              <w:rFonts w:ascii="Arial" w:hAnsi="Arial" w:cs="Arial"/>
              <w:color w:val="000000"/>
              <w:sz w:val="16"/>
              <w:szCs w:val="16"/>
            </w:rPr>
          </w:pPr>
          <w:proofErr w:type="gramStart"/>
          <w:r w:rsidRPr="006C5CCD">
            <w:rPr>
              <w:rFonts w:ascii="Arial" w:hAnsi="Arial" w:cs="Arial"/>
              <w:b/>
              <w:bCs/>
              <w:color w:val="000000"/>
              <w:sz w:val="16"/>
              <w:szCs w:val="16"/>
              <w:highlight w:val="yellow"/>
            </w:rPr>
            <w:t>BIO 4673.</w:t>
          </w:r>
          <w:proofErr w:type="gramEnd"/>
          <w:r w:rsidRPr="006C5CCD">
            <w:rPr>
              <w:rFonts w:ascii="Arial" w:hAnsi="Arial" w:cs="Arial"/>
              <w:b/>
              <w:bCs/>
              <w:color w:val="000000"/>
              <w:sz w:val="16"/>
              <w:szCs w:val="16"/>
              <w:highlight w:val="yellow"/>
            </w:rPr>
            <w:t xml:space="preserve"> </w:t>
          </w:r>
          <w:proofErr w:type="gramStart"/>
          <w:r w:rsidRPr="006C5CCD">
            <w:rPr>
              <w:rFonts w:ascii="Arial" w:hAnsi="Arial" w:cs="Arial"/>
              <w:b/>
              <w:bCs/>
              <w:color w:val="000000"/>
              <w:sz w:val="16"/>
              <w:szCs w:val="16"/>
              <w:highlight w:val="yellow"/>
            </w:rPr>
            <w:t xml:space="preserve">Instruction to GIS for Natural Resources </w:t>
          </w:r>
          <w:r w:rsidRPr="006C5CCD">
            <w:rPr>
              <w:rFonts w:ascii="Arial" w:hAnsi="Arial" w:cs="Arial"/>
              <w:color w:val="000000"/>
              <w:sz w:val="16"/>
              <w:szCs w:val="16"/>
              <w:highlight w:val="yellow"/>
            </w:rPr>
            <w:t>Introduction to the principles, theory, and practice of contemporary Geographic Information Systems for Natural Resources.</w:t>
          </w:r>
          <w:proofErr w:type="gramEnd"/>
          <w:r w:rsidRPr="006C5CCD">
            <w:rPr>
              <w:rFonts w:ascii="Arial" w:hAnsi="Arial" w:cs="Arial"/>
              <w:color w:val="000000"/>
              <w:sz w:val="16"/>
              <w:szCs w:val="16"/>
              <w:highlight w:val="yellow"/>
            </w:rPr>
            <w:t xml:space="preserve"> Combination of lecture, reading, and computer based activity centered </w:t>
          </w:r>
          <w:proofErr w:type="gramStart"/>
          <w:r w:rsidRPr="006C5CCD">
            <w:rPr>
              <w:rFonts w:ascii="Arial" w:hAnsi="Arial" w:cs="Arial"/>
              <w:color w:val="000000"/>
              <w:sz w:val="16"/>
              <w:szCs w:val="16"/>
              <w:highlight w:val="yellow"/>
            </w:rPr>
            <w:t>around</w:t>
          </w:r>
          <w:proofErr w:type="gramEnd"/>
          <w:r w:rsidRPr="006C5CCD">
            <w:rPr>
              <w:rFonts w:ascii="Arial" w:hAnsi="Arial" w:cs="Arial"/>
              <w:color w:val="000000"/>
              <w:sz w:val="16"/>
              <w:szCs w:val="16"/>
              <w:highlight w:val="yellow"/>
            </w:rPr>
            <w:t xml:space="preserve"> natural resources will be used to provide background and understanding. Special course fees may apply. </w:t>
          </w:r>
          <w:proofErr w:type="gramStart"/>
          <w:r w:rsidRPr="006C5CCD">
            <w:rPr>
              <w:rFonts w:ascii="Arial" w:hAnsi="Arial" w:cs="Arial"/>
              <w:color w:val="000000"/>
              <w:sz w:val="16"/>
              <w:szCs w:val="16"/>
              <w:highlight w:val="yellow"/>
            </w:rPr>
            <w:t>Prerequisites, BIO 3023 or consent of instructor.</w:t>
          </w:r>
          <w:proofErr w:type="gramEnd"/>
          <w:r w:rsidRPr="006C5CCD">
            <w:rPr>
              <w:rFonts w:ascii="Arial" w:hAnsi="Arial" w:cs="Arial"/>
              <w:color w:val="000000"/>
              <w:sz w:val="16"/>
              <w:szCs w:val="16"/>
              <w:highlight w:val="yellow"/>
            </w:rPr>
            <w:t xml:space="preserve"> Fall.</w:t>
          </w:r>
          <w:r w:rsidRPr="006C5CCD">
            <w:rPr>
              <w:rFonts w:ascii="Arial" w:hAnsi="Arial" w:cs="Arial"/>
              <w:color w:val="000000"/>
              <w:sz w:val="16"/>
              <w:szCs w:val="16"/>
            </w:rPr>
            <w:t xml:space="preserve"> </w:t>
          </w:r>
        </w:p>
        <w:p w:rsidR="003F5D14" w:rsidRDefault="006C5CCD" w:rsidP="006C5CCD">
          <w:pPr>
            <w:tabs>
              <w:tab w:val="left" w:pos="360"/>
              <w:tab w:val="left" w:pos="720"/>
            </w:tabs>
            <w:spacing w:after="0" w:line="240" w:lineRule="auto"/>
            <w:rPr>
              <w:rFonts w:asciiTheme="majorHAnsi" w:hAnsiTheme="majorHAnsi" w:cs="Arial"/>
              <w:sz w:val="20"/>
              <w:szCs w:val="20"/>
            </w:rPr>
          </w:pPr>
          <w:proofErr w:type="gramStart"/>
          <w:r w:rsidRPr="006C5CCD">
            <w:rPr>
              <w:rFonts w:ascii="Arial" w:hAnsi="Arial" w:cs="Arial"/>
              <w:b/>
              <w:bCs/>
              <w:color w:val="000000"/>
              <w:sz w:val="16"/>
              <w:szCs w:val="16"/>
            </w:rPr>
            <w:t>BIO 4704.</w:t>
          </w:r>
          <w:proofErr w:type="gramEnd"/>
          <w:r w:rsidRPr="006C5CCD">
            <w:rPr>
              <w:rFonts w:ascii="Arial" w:hAnsi="Arial" w:cs="Arial"/>
              <w:b/>
              <w:bCs/>
              <w:color w:val="000000"/>
              <w:sz w:val="16"/>
              <w:szCs w:val="16"/>
            </w:rPr>
            <w:t xml:space="preserve"> Plant Systematics </w:t>
          </w:r>
          <w:r w:rsidRPr="006C5CCD">
            <w:rPr>
              <w:rFonts w:ascii="Arial" w:hAnsi="Arial" w:cs="Arial"/>
              <w:color w:val="000000"/>
              <w:sz w:val="16"/>
              <w:szCs w:val="16"/>
            </w:rPr>
            <w:t>A study of the systematics, nomenclature, morphology, and iden</w:t>
          </w:r>
          <w:r w:rsidRPr="006C5CCD">
            <w:rPr>
              <w:rFonts w:ascii="Arial" w:hAnsi="Arial" w:cs="Arial"/>
              <w:color w:val="000000"/>
              <w:sz w:val="16"/>
              <w:szCs w:val="16"/>
            </w:rPr>
            <w:softHyphen/>
            <w:t xml:space="preserve">tification terminology for vascular plants with an emphasis on dichotomous key-based identification of flowering plants of Arkansas. Special course fees may apply. </w:t>
          </w:r>
          <w:proofErr w:type="gramStart"/>
          <w:r w:rsidRPr="006C5CCD">
            <w:rPr>
              <w:rFonts w:ascii="Arial" w:hAnsi="Arial" w:cs="Arial"/>
              <w:color w:val="000000"/>
              <w:sz w:val="16"/>
              <w:szCs w:val="16"/>
            </w:rPr>
            <w:t>Prerequisites, BIO 1501 and BIO 1503.</w:t>
          </w:r>
          <w:proofErr w:type="gramEnd"/>
          <w:r w:rsidRPr="006C5CCD">
            <w:rPr>
              <w:rFonts w:ascii="Arial" w:hAnsi="Arial" w:cs="Arial"/>
              <w:color w:val="000000"/>
              <w:sz w:val="16"/>
              <w:szCs w:val="16"/>
            </w:rPr>
            <w:t xml:space="preserve"> </w:t>
          </w:r>
          <w:proofErr w:type="gramStart"/>
          <w:r w:rsidRPr="006C5CCD">
            <w:rPr>
              <w:rFonts w:ascii="Arial" w:hAnsi="Arial" w:cs="Arial"/>
              <w:color w:val="000000"/>
              <w:sz w:val="16"/>
              <w:szCs w:val="16"/>
            </w:rPr>
            <w:t>Spring.</w:t>
          </w:r>
          <w:proofErr w:type="gramEnd"/>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D091A"/>
    <w:rsid w:val="003E4F3C"/>
    <w:rsid w:val="003F5D14"/>
    <w:rsid w:val="00400712"/>
    <w:rsid w:val="004072F1"/>
    <w:rsid w:val="00473252"/>
    <w:rsid w:val="00487771"/>
    <w:rsid w:val="004A7706"/>
    <w:rsid w:val="004F3C87"/>
    <w:rsid w:val="00504BCC"/>
    <w:rsid w:val="00526B81"/>
    <w:rsid w:val="005522D7"/>
    <w:rsid w:val="00570879"/>
    <w:rsid w:val="00571E0A"/>
    <w:rsid w:val="00584C22"/>
    <w:rsid w:val="00592A95"/>
    <w:rsid w:val="00605FC3"/>
    <w:rsid w:val="006179CB"/>
    <w:rsid w:val="00627121"/>
    <w:rsid w:val="00636DB3"/>
    <w:rsid w:val="00665524"/>
    <w:rsid w:val="006657FB"/>
    <w:rsid w:val="00677A48"/>
    <w:rsid w:val="006B52C0"/>
    <w:rsid w:val="006C5CCD"/>
    <w:rsid w:val="006D0246"/>
    <w:rsid w:val="006E6117"/>
    <w:rsid w:val="007078C6"/>
    <w:rsid w:val="00712045"/>
    <w:rsid w:val="0073025F"/>
    <w:rsid w:val="0073125A"/>
    <w:rsid w:val="00750AF6"/>
    <w:rsid w:val="007A06B9"/>
    <w:rsid w:val="0083170D"/>
    <w:rsid w:val="00884F7A"/>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64B"/>
    <w:rsid w:val="00D67AC4"/>
    <w:rsid w:val="00D72E20"/>
    <w:rsid w:val="00D979DD"/>
    <w:rsid w:val="00DA4650"/>
    <w:rsid w:val="00E45868"/>
    <w:rsid w:val="00EB4FF5"/>
    <w:rsid w:val="00EC6970"/>
    <w:rsid w:val="00ED2398"/>
    <w:rsid w:val="00ED29E0"/>
    <w:rsid w:val="00EE3F7F"/>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1">
    <w:name w:val="Pa391"/>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paragraph" w:customStyle="1" w:styleId="Pa392">
    <w:name w:val="Pa392"/>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6764B"/>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1">
    <w:name w:val="Pa391"/>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paragraph" w:customStyle="1" w:styleId="Pa392">
    <w:name w:val="Pa392"/>
    <w:basedOn w:val="Normal"/>
    <w:next w:val="Normal"/>
    <w:uiPriority w:val="99"/>
    <w:rsid w:val="00D6764B"/>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6764B"/>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dgilmor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2015-02-10T19:18:00Z</dcterms:created>
  <dcterms:modified xsi:type="dcterms:W3CDTF">2015-02-10T19:18:00Z</dcterms:modified>
</cp:coreProperties>
</file>